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106" w:rsidRPr="00DD3875" w:rsidRDefault="0028544D" w:rsidP="00825D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3875">
        <w:rPr>
          <w:rFonts w:ascii="Times New Roman" w:hAnsi="Times New Roman" w:cs="Times New Roman"/>
          <w:b/>
          <w:sz w:val="24"/>
          <w:szCs w:val="24"/>
        </w:rPr>
        <w:t>Quantitative research</w:t>
      </w:r>
    </w:p>
    <w:p w:rsidR="0028544D" w:rsidRPr="00DD3875" w:rsidRDefault="0028544D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This paper represents a quantitative research conducted on students to determine the relationship between the hours of study and the grade obtained or academic performance.</w:t>
      </w:r>
      <w:r w:rsidR="00DD3875" w:rsidRPr="00DD3875">
        <w:rPr>
          <w:rFonts w:ascii="Times New Roman" w:hAnsi="Times New Roman" w:cs="Times New Roman"/>
          <w:sz w:val="24"/>
          <w:szCs w:val="24"/>
        </w:rPr>
        <w:t xml:space="preserve"> I will use the statistical analysis of correlation (a test of relationship).</w:t>
      </w:r>
    </w:p>
    <w:p w:rsidR="0028544D" w:rsidRPr="00DD3875" w:rsidRDefault="0028544D" w:rsidP="00825D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875">
        <w:rPr>
          <w:rFonts w:ascii="Times New Roman" w:hAnsi="Times New Roman" w:cs="Times New Roman"/>
          <w:b/>
          <w:sz w:val="24"/>
          <w:szCs w:val="24"/>
        </w:rPr>
        <w:t>Sampling methods</w:t>
      </w:r>
    </w:p>
    <w:p w:rsidR="00862B2A" w:rsidRPr="00DD3875" w:rsidRDefault="00825D4A" w:rsidP="00825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8544D" w:rsidRPr="00DD3875">
        <w:rPr>
          <w:rFonts w:ascii="Times New Roman" w:hAnsi="Times New Roman" w:cs="Times New Roman"/>
          <w:sz w:val="24"/>
          <w:szCs w:val="24"/>
        </w:rPr>
        <w:t xml:space="preserve">This research will involve 20 participants (students) and </w:t>
      </w:r>
      <w:r w:rsidR="00912D42">
        <w:rPr>
          <w:rFonts w:ascii="Times New Roman" w:hAnsi="Times New Roman" w:cs="Times New Roman"/>
          <w:sz w:val="24"/>
          <w:szCs w:val="24"/>
        </w:rPr>
        <w:t xml:space="preserve">random </w:t>
      </w:r>
      <w:r w:rsidR="00862B2A" w:rsidRPr="00DD3875">
        <w:rPr>
          <w:rFonts w:ascii="Times New Roman" w:hAnsi="Times New Roman" w:cs="Times New Roman"/>
          <w:sz w:val="24"/>
          <w:szCs w:val="24"/>
        </w:rPr>
        <w:t xml:space="preserve">sampling method will be applied. Random sampling is a probability type of sampling. 20 students will be picked randomly </w:t>
      </w:r>
      <w:r w:rsidR="00912D42">
        <w:rPr>
          <w:rFonts w:ascii="Times New Roman" w:hAnsi="Times New Roman" w:cs="Times New Roman"/>
          <w:sz w:val="24"/>
          <w:szCs w:val="24"/>
        </w:rPr>
        <w:t>from the sophomore</w:t>
      </w:r>
      <w:r w:rsidR="00862B2A" w:rsidRPr="00DD3875">
        <w:rPr>
          <w:rFonts w:ascii="Times New Roman" w:hAnsi="Times New Roman" w:cs="Times New Roman"/>
          <w:sz w:val="24"/>
          <w:szCs w:val="24"/>
        </w:rPr>
        <w:t xml:space="preserve"> class and this will form the representative population of the study. Data will be collected using questionnaire and interviewing methods. Questionnaires will be designed with questions such as: how many hours do you study in a day? Which grade did you get in the last semester?</w:t>
      </w:r>
    </w:p>
    <w:p w:rsidR="00862B2A" w:rsidRPr="00DD3875" w:rsidRDefault="00862B2A" w:rsidP="00825D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875">
        <w:rPr>
          <w:rFonts w:ascii="Times New Roman" w:hAnsi="Times New Roman" w:cs="Times New Roman"/>
          <w:b/>
          <w:sz w:val="24"/>
          <w:szCs w:val="24"/>
        </w:rPr>
        <w:t>Independent and dependent variables</w:t>
      </w:r>
    </w:p>
    <w:p w:rsidR="00077EBA" w:rsidRPr="00DD3875" w:rsidRDefault="00825D4A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62B2A" w:rsidRPr="00DD3875">
        <w:rPr>
          <w:rFonts w:ascii="Times New Roman" w:hAnsi="Times New Roman" w:cs="Times New Roman"/>
          <w:sz w:val="24"/>
          <w:szCs w:val="24"/>
        </w:rPr>
        <w:t xml:space="preserve">The dependent variable of the study will be the </w:t>
      </w:r>
      <w:r w:rsidR="00601C62">
        <w:rPr>
          <w:rFonts w:ascii="Times New Roman" w:hAnsi="Times New Roman" w:cs="Times New Roman"/>
          <w:sz w:val="24"/>
          <w:szCs w:val="24"/>
        </w:rPr>
        <w:t xml:space="preserve">exam </w:t>
      </w:r>
      <w:r w:rsidR="00862B2A" w:rsidRPr="00DD3875">
        <w:rPr>
          <w:rFonts w:ascii="Times New Roman" w:hAnsi="Times New Roman" w:cs="Times New Roman"/>
          <w:sz w:val="24"/>
          <w:szCs w:val="24"/>
        </w:rPr>
        <w:t>grade obtained while the independent variable will be the hours studied.</w:t>
      </w:r>
      <w:r w:rsidR="003C21B0" w:rsidRPr="00DD3875">
        <w:rPr>
          <w:rFonts w:ascii="Times New Roman" w:hAnsi="Times New Roman" w:cs="Times New Roman"/>
          <w:sz w:val="24"/>
          <w:szCs w:val="24"/>
        </w:rPr>
        <w:t xml:space="preserve"> This is because the grade obtained will be determined by the</w:t>
      </w:r>
      <w:r w:rsidR="00601C62">
        <w:rPr>
          <w:rFonts w:ascii="Times New Roman" w:hAnsi="Times New Roman" w:cs="Times New Roman"/>
          <w:sz w:val="24"/>
          <w:szCs w:val="24"/>
        </w:rPr>
        <w:t xml:space="preserve"> number</w:t>
      </w:r>
      <w:r w:rsidR="004C455C">
        <w:rPr>
          <w:rFonts w:ascii="Times New Roman" w:hAnsi="Times New Roman" w:cs="Times New Roman"/>
          <w:sz w:val="24"/>
          <w:szCs w:val="24"/>
        </w:rPr>
        <w:t xml:space="preserve"> of</w:t>
      </w:r>
      <w:r w:rsidR="003C21B0" w:rsidRPr="00DD3875">
        <w:rPr>
          <w:rFonts w:ascii="Times New Roman" w:hAnsi="Times New Roman" w:cs="Times New Roman"/>
          <w:sz w:val="24"/>
          <w:szCs w:val="24"/>
        </w:rPr>
        <w:t xml:space="preserve"> hours of study.</w:t>
      </w:r>
    </w:p>
    <w:p w:rsidR="00077EBA" w:rsidRPr="00DD3875" w:rsidRDefault="00077EBA" w:rsidP="00825D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875">
        <w:rPr>
          <w:rFonts w:ascii="Times New Roman" w:hAnsi="Times New Roman" w:cs="Times New Roman"/>
          <w:b/>
          <w:sz w:val="24"/>
          <w:szCs w:val="24"/>
        </w:rPr>
        <w:t>Hypothesis formulation</w:t>
      </w:r>
    </w:p>
    <w:p w:rsidR="00077EBA" w:rsidRPr="00DD3875" w:rsidRDefault="00077EBA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The null hypothesis H</w:t>
      </w:r>
      <w:r w:rsidRPr="00DD387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DD3875">
        <w:rPr>
          <w:rFonts w:ascii="Times New Roman" w:hAnsi="Times New Roman" w:cs="Times New Roman"/>
          <w:sz w:val="24"/>
          <w:szCs w:val="24"/>
        </w:rPr>
        <w:t xml:space="preserve"> will be: there is no relationship between the grade obtained and the hours studied</w:t>
      </w:r>
    </w:p>
    <w:p w:rsidR="00077EBA" w:rsidRPr="00DD3875" w:rsidRDefault="00077EBA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Alternative hypothesis H</w:t>
      </w:r>
      <w:r w:rsidRPr="00DD387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DD3875">
        <w:rPr>
          <w:rFonts w:ascii="Times New Roman" w:hAnsi="Times New Roman" w:cs="Times New Roman"/>
          <w:sz w:val="24"/>
          <w:szCs w:val="24"/>
        </w:rPr>
        <w:t>: there is a relationship between the grade obtained and the hours studied.</w:t>
      </w:r>
    </w:p>
    <w:p w:rsidR="00EA5929" w:rsidRPr="00DD3875" w:rsidRDefault="00EA5929" w:rsidP="00825D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875">
        <w:rPr>
          <w:rFonts w:ascii="Times New Roman" w:hAnsi="Times New Roman" w:cs="Times New Roman"/>
          <w:b/>
          <w:sz w:val="24"/>
          <w:szCs w:val="24"/>
        </w:rPr>
        <w:t>Data collection</w:t>
      </w:r>
    </w:p>
    <w:p w:rsidR="00EA5929" w:rsidRPr="00DD3875" w:rsidRDefault="00EA5929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lastRenderedPageBreak/>
        <w:t xml:space="preserve">The following data was collected </w:t>
      </w:r>
      <w:r w:rsidR="006E69DD" w:rsidRPr="00DD3875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620"/>
      </w:tblGrid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Hours studied</w:t>
            </w:r>
          </w:p>
        </w:tc>
        <w:tc>
          <w:tcPr>
            <w:tcW w:w="1620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Exam grade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EA5929" w:rsidRPr="00DD3875" w:rsidTr="00D46574">
        <w:tc>
          <w:tcPr>
            <w:tcW w:w="2695" w:type="dxa"/>
          </w:tcPr>
          <w:p w:rsidR="00EA5929" w:rsidRPr="00DD3875" w:rsidRDefault="00EA5929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EA5929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0" w:type="dxa"/>
          </w:tcPr>
          <w:p w:rsidR="00594DF2" w:rsidRPr="00DD3875" w:rsidRDefault="006E69DD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594DF2" w:rsidRPr="00DD3875" w:rsidTr="00D46574">
        <w:tc>
          <w:tcPr>
            <w:tcW w:w="2695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594DF2" w:rsidRPr="00DD3875" w:rsidRDefault="00594DF2" w:rsidP="00DD38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8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</w:tbl>
    <w:p w:rsidR="00B82121" w:rsidRDefault="00B82121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121" w:rsidRDefault="00B82121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5929" w:rsidRPr="00B82121" w:rsidRDefault="00416F66" w:rsidP="00B821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21">
        <w:rPr>
          <w:rFonts w:ascii="Times New Roman" w:hAnsi="Times New Roman" w:cs="Times New Roman"/>
          <w:b/>
          <w:sz w:val="24"/>
          <w:szCs w:val="24"/>
        </w:rPr>
        <w:t>Inferential statistics to be included</w:t>
      </w:r>
    </w:p>
    <w:p w:rsidR="00416F66" w:rsidRPr="00DD3875" w:rsidRDefault="00DC761A" w:rsidP="00DD387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Number of participants</w:t>
      </w:r>
      <w:r w:rsidR="00DA62FB" w:rsidRPr="00DD3875">
        <w:rPr>
          <w:rFonts w:ascii="Times New Roman" w:hAnsi="Times New Roman" w:cs="Times New Roman"/>
          <w:sz w:val="24"/>
          <w:szCs w:val="24"/>
        </w:rPr>
        <w:t>, N</w:t>
      </w:r>
      <w:r w:rsidRPr="00DD3875">
        <w:rPr>
          <w:rFonts w:ascii="Times New Roman" w:hAnsi="Times New Roman" w:cs="Times New Roman"/>
          <w:sz w:val="24"/>
          <w:szCs w:val="24"/>
        </w:rPr>
        <w:t>= 20</w:t>
      </w:r>
    </w:p>
    <w:p w:rsidR="00DC761A" w:rsidRPr="00DD3875" w:rsidRDefault="00DC761A" w:rsidP="00DD387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Biological sex: male=11, female=9</w:t>
      </w:r>
    </w:p>
    <w:p w:rsidR="00DC761A" w:rsidRPr="00DD3875" w:rsidRDefault="00DC761A" w:rsidP="00DD387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 xml:space="preserve">Age of participants </w:t>
      </w:r>
    </w:p>
    <w:p w:rsidR="006E69DD" w:rsidRPr="00DD3875" w:rsidRDefault="006E69DD" w:rsidP="00DD387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Mean of dependent variable= 138/20 = 6.9, independent variable = 1550/20 = 77.5</w:t>
      </w:r>
    </w:p>
    <w:p w:rsidR="00DA62FB" w:rsidRPr="00DD3875" w:rsidRDefault="00DA62FB" w:rsidP="00DD387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9DD" w:rsidRPr="00B82121" w:rsidRDefault="006E69DD" w:rsidP="00B821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21">
        <w:rPr>
          <w:rFonts w:ascii="Times New Roman" w:hAnsi="Times New Roman" w:cs="Times New Roman"/>
          <w:b/>
          <w:sz w:val="24"/>
          <w:szCs w:val="24"/>
        </w:rPr>
        <w:t>Inferential statistics</w:t>
      </w:r>
    </w:p>
    <w:p w:rsidR="0028544D" w:rsidRPr="00DD3875" w:rsidRDefault="006B5B6C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 xml:space="preserve">Correlation coefficient r, </w:t>
      </w:r>
      <w:r w:rsidR="00DD3875" w:rsidRPr="00DD3875">
        <w:rPr>
          <w:rFonts w:ascii="Times New Roman" w:hAnsi="Times New Roman" w:cs="Times New Roman"/>
          <w:sz w:val="24"/>
          <w:szCs w:val="24"/>
        </w:rPr>
        <w:t>=0.96</w:t>
      </w:r>
    </w:p>
    <w:p w:rsidR="00DD3875" w:rsidRDefault="00DD3875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Significance level (p) = 0.5</w:t>
      </w:r>
    </w:p>
    <w:p w:rsidR="00B82121" w:rsidRPr="00B82121" w:rsidRDefault="00B82121" w:rsidP="00B821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121">
        <w:rPr>
          <w:rFonts w:ascii="Times New Roman" w:hAnsi="Times New Roman" w:cs="Times New Roman"/>
          <w:b/>
          <w:sz w:val="24"/>
          <w:szCs w:val="24"/>
        </w:rPr>
        <w:t>Interpretation of results</w:t>
      </w:r>
    </w:p>
    <w:p w:rsidR="00DD3875" w:rsidRPr="00DD3875" w:rsidRDefault="00DD3875" w:rsidP="00DD38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3875">
        <w:rPr>
          <w:rFonts w:ascii="Times New Roman" w:hAnsi="Times New Roman" w:cs="Times New Roman"/>
          <w:sz w:val="24"/>
          <w:szCs w:val="24"/>
        </w:rPr>
        <w:t>Based on the significance level, we accept the hypothesis and reject the null hypothesis. This means that there is a strong positive relationship between the hours studied and the exam grade obtained.</w:t>
      </w:r>
      <w:r w:rsidR="00B82121">
        <w:rPr>
          <w:rFonts w:ascii="Times New Roman" w:hAnsi="Times New Roman" w:cs="Times New Roman"/>
          <w:sz w:val="24"/>
          <w:szCs w:val="24"/>
        </w:rPr>
        <w:t xml:space="preserve"> The students who studied for long hours tended to perform better than those who did not study or studied for fewer hours. Thus, our alternative hypothesis is supported.</w:t>
      </w:r>
    </w:p>
    <w:sectPr w:rsidR="00DD3875" w:rsidRPr="00DD3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AD6A81"/>
    <w:multiLevelType w:val="hybridMultilevel"/>
    <w:tmpl w:val="259C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4D"/>
    <w:rsid w:val="00077EBA"/>
    <w:rsid w:val="00214106"/>
    <w:rsid w:val="0028544D"/>
    <w:rsid w:val="003C21B0"/>
    <w:rsid w:val="00416F66"/>
    <w:rsid w:val="004C455C"/>
    <w:rsid w:val="00507EAC"/>
    <w:rsid w:val="00594DF2"/>
    <w:rsid w:val="00601C62"/>
    <w:rsid w:val="006B5B6C"/>
    <w:rsid w:val="006E69DD"/>
    <w:rsid w:val="00735158"/>
    <w:rsid w:val="00825D4A"/>
    <w:rsid w:val="00862B2A"/>
    <w:rsid w:val="00912D42"/>
    <w:rsid w:val="00AF0B06"/>
    <w:rsid w:val="00B82121"/>
    <w:rsid w:val="00D46574"/>
    <w:rsid w:val="00DA62FB"/>
    <w:rsid w:val="00DC761A"/>
    <w:rsid w:val="00DD3875"/>
    <w:rsid w:val="00EA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5BCAF-54F1-4A5B-8824-90059CBC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5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7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2018-12-12T13:03:00Z</dcterms:created>
  <dcterms:modified xsi:type="dcterms:W3CDTF">2018-12-12T13:03:00Z</dcterms:modified>
</cp:coreProperties>
</file>